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0C7" w:rsidRPr="0080514F" w:rsidRDefault="00A230C7" w:rsidP="00A230C7">
      <w:pPr>
        <w:pStyle w:val="a6"/>
        <w:jc w:val="right"/>
        <w:rPr>
          <w:rFonts w:ascii="BIZ UDP明朝 Medium" w:eastAsia="BIZ UDP明朝 Medium" w:hAnsi="BIZ UDP明朝 Medium"/>
          <w:sz w:val="16"/>
          <w:szCs w:val="16"/>
          <w:bdr w:val="single" w:sz="4" w:space="0" w:color="auto"/>
        </w:rPr>
      </w:pPr>
      <w:bookmarkStart w:id="0" w:name="_GoBack"/>
      <w:bookmarkEnd w:id="0"/>
      <w:r w:rsidRPr="0080514F">
        <w:rPr>
          <w:rFonts w:ascii="BIZ UDP明朝 Medium" w:eastAsia="BIZ UDP明朝 Medium" w:hAnsi="BIZ UDP明朝 Medium" w:hint="eastAsia"/>
          <w:sz w:val="16"/>
          <w:szCs w:val="16"/>
          <w:bdr w:val="single" w:sz="4" w:space="0" w:color="auto"/>
        </w:rPr>
        <w:t>5</w:t>
      </w:r>
      <w:r w:rsidRPr="0080514F">
        <w:rPr>
          <w:rFonts w:ascii="BIZ UDP明朝 Medium" w:eastAsia="BIZ UDP明朝 Medium" w:hAnsi="BIZ UDP明朝 Medium"/>
          <w:sz w:val="16"/>
          <w:szCs w:val="16"/>
          <w:bdr w:val="single" w:sz="4" w:space="0" w:color="auto"/>
        </w:rPr>
        <w:t xml:space="preserve">-year </w:t>
      </w:r>
      <w:r w:rsidRPr="0080514F">
        <w:rPr>
          <w:rFonts w:ascii="BIZ UDP明朝 Medium" w:eastAsia="BIZ UDP明朝 Medium" w:hAnsi="BIZ UDP明朝 Medium" w:hint="eastAsia"/>
          <w:sz w:val="16"/>
          <w:szCs w:val="16"/>
          <w:bdr w:val="single" w:sz="4" w:space="0" w:color="auto"/>
        </w:rPr>
        <w:t>Doctoral</w:t>
      </w:r>
      <w:r w:rsidRPr="0080514F">
        <w:rPr>
          <w:rFonts w:ascii="BIZ UDP明朝 Medium" w:eastAsia="BIZ UDP明朝 Medium" w:hAnsi="BIZ UDP明朝 Medium"/>
          <w:sz w:val="16"/>
          <w:szCs w:val="16"/>
          <w:bdr w:val="single" w:sz="4" w:space="0" w:color="auto"/>
        </w:rPr>
        <w:t xml:space="preserve"> Program</w:t>
      </w:r>
    </w:p>
    <w:p w:rsidR="00B23DF0" w:rsidRDefault="00B23DF0" w:rsidP="000B1635">
      <w:pPr>
        <w:snapToGrid w:val="0"/>
        <w:jc w:val="left"/>
        <w:rPr>
          <w:rFonts w:ascii="BIZ UDP明朝 Medium" w:eastAsia="BIZ UDP明朝 Medium" w:hAnsi="BIZ UDP明朝 Medium"/>
          <w:sz w:val="18"/>
          <w:szCs w:val="18"/>
        </w:rPr>
      </w:pPr>
    </w:p>
    <w:p w:rsidR="004737CD" w:rsidRPr="0080514F" w:rsidRDefault="004737CD" w:rsidP="000B1635">
      <w:pPr>
        <w:snapToGrid w:val="0"/>
        <w:jc w:val="left"/>
        <w:rPr>
          <w:rFonts w:ascii="BIZ UDP明朝 Medium" w:eastAsia="BIZ UDP明朝 Medium" w:hAnsi="BIZ UDP明朝 Medium"/>
          <w:b/>
          <w:sz w:val="32"/>
          <w:lang w:val="en"/>
        </w:rPr>
      </w:pPr>
    </w:p>
    <w:p w:rsidR="009822E4" w:rsidRDefault="00261174" w:rsidP="00B23DF0">
      <w:pPr>
        <w:snapToGrid w:val="0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4737CD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Elective </w:t>
      </w:r>
      <w:r w:rsidR="009822E4">
        <w:rPr>
          <w:rFonts w:ascii="BIZ UDP明朝 Medium" w:eastAsia="BIZ UDP明朝 Medium" w:hAnsi="BIZ UDP明朝 Medium" w:hint="eastAsia"/>
          <w:b/>
          <w:sz w:val="28"/>
          <w:szCs w:val="28"/>
        </w:rPr>
        <w:t>R</w:t>
      </w:r>
      <w:r w:rsidRPr="004737CD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egistration </w:t>
      </w:r>
      <w:r w:rsidR="009822E4">
        <w:rPr>
          <w:rFonts w:ascii="BIZ UDP明朝 Medium" w:eastAsia="BIZ UDP明朝 Medium" w:hAnsi="BIZ UDP明朝 Medium"/>
          <w:b/>
          <w:sz w:val="28"/>
          <w:szCs w:val="28"/>
        </w:rPr>
        <w:t>F</w:t>
      </w:r>
      <w:r w:rsidRPr="004737CD">
        <w:rPr>
          <w:rFonts w:ascii="BIZ UDP明朝 Medium" w:eastAsia="BIZ UDP明朝 Medium" w:hAnsi="BIZ UDP明朝 Medium" w:hint="eastAsia"/>
          <w:b/>
          <w:sz w:val="28"/>
          <w:szCs w:val="28"/>
        </w:rPr>
        <w:t>orm</w:t>
      </w:r>
    </w:p>
    <w:p w:rsidR="005F6FE3" w:rsidRPr="004737CD" w:rsidRDefault="00E16B12" w:rsidP="00B23DF0">
      <w:pPr>
        <w:snapToGrid w:val="0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4737CD">
        <w:rPr>
          <w:rFonts w:ascii="BIZ UDP明朝 Medium" w:eastAsia="BIZ UDP明朝 Medium" w:hAnsi="BIZ UDP明朝 Medium"/>
          <w:b/>
          <w:sz w:val="28"/>
          <w:szCs w:val="28"/>
        </w:rPr>
        <w:t>for</w:t>
      </w:r>
      <w:r w:rsidR="00C76F7A" w:rsidRPr="004737CD">
        <w:rPr>
          <w:rFonts w:ascii="BIZ UDP明朝 Medium" w:eastAsia="BIZ UDP明朝 Medium" w:hAnsi="BIZ UDP明朝 Medium"/>
          <w:b/>
          <w:sz w:val="28"/>
          <w:szCs w:val="28"/>
        </w:rPr>
        <w:t xml:space="preserve"> Special</w:t>
      </w:r>
      <w:r w:rsidR="00261174" w:rsidRPr="004737CD">
        <w:rPr>
          <w:rFonts w:ascii="BIZ UDP明朝 Medium" w:eastAsia="BIZ UDP明朝 Medium" w:hAnsi="BIZ UDP明朝 Medium" w:hint="eastAsia"/>
          <w:b/>
          <w:sz w:val="28"/>
          <w:szCs w:val="28"/>
        </w:rPr>
        <w:t>ized</w:t>
      </w:r>
      <w:r w:rsidR="00C76F7A" w:rsidRPr="004737CD">
        <w:rPr>
          <w:rFonts w:ascii="BIZ UDP明朝 Medium" w:eastAsia="BIZ UDP明朝 Medium" w:hAnsi="BIZ UDP明朝 Medium"/>
          <w:b/>
          <w:sz w:val="28"/>
          <w:szCs w:val="28"/>
        </w:rPr>
        <w:t xml:space="preserve"> Subjects for the Written Examination</w:t>
      </w:r>
    </w:p>
    <w:p w:rsidR="00B23DF0" w:rsidRPr="0080514F" w:rsidRDefault="00B23DF0" w:rsidP="004737CD">
      <w:pPr>
        <w:snapToGrid w:val="0"/>
        <w:jc w:val="left"/>
        <w:rPr>
          <w:rFonts w:ascii="BIZ UDP明朝 Medium" w:eastAsia="BIZ UDP明朝 Medium" w:hAnsi="BIZ UDP明朝 Medium"/>
          <w:sz w:val="40"/>
          <w:szCs w:val="22"/>
        </w:rPr>
      </w:pPr>
    </w:p>
    <w:p w:rsidR="005F6FE3" w:rsidRPr="0080514F" w:rsidRDefault="005F6FE3" w:rsidP="004737CD">
      <w:pPr>
        <w:snapToGrid w:val="0"/>
        <w:rPr>
          <w:rFonts w:ascii="BIZ UDP明朝 Medium" w:eastAsia="BIZ UDP明朝 Medium" w:hAnsi="BIZ UDP明朝 Medium"/>
          <w:sz w:val="22"/>
          <w:szCs w:val="22"/>
        </w:rPr>
      </w:pPr>
    </w:p>
    <w:p w:rsidR="00E16B12" w:rsidRPr="0080514F" w:rsidRDefault="00C54DC2" w:rsidP="003227C7">
      <w:pPr>
        <w:snapToGrid w:val="0"/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80514F">
        <w:rPr>
          <w:rFonts w:ascii="BIZ UDP明朝 Medium" w:eastAsia="BIZ UDP明朝 Medium" w:hAnsi="BIZ UDP明朝 Medium"/>
          <w:sz w:val="22"/>
          <w:szCs w:val="22"/>
        </w:rPr>
        <w:t xml:space="preserve">The </w:t>
      </w:r>
      <w:r w:rsidR="00E16B12" w:rsidRPr="0080514F">
        <w:rPr>
          <w:rFonts w:ascii="BIZ UDP明朝 Medium" w:eastAsia="BIZ UDP明朝 Medium" w:hAnsi="BIZ UDP明朝 Medium"/>
          <w:sz w:val="22"/>
          <w:szCs w:val="22"/>
        </w:rPr>
        <w:t>Applicant for the Molecular Science</w:t>
      </w:r>
      <w:r w:rsidR="00DE7B00" w:rsidRPr="0080514F">
        <w:rPr>
          <w:rFonts w:ascii="BIZ UDP明朝 Medium" w:eastAsia="BIZ UDP明朝 Medium" w:hAnsi="BIZ UDP明朝 Medium"/>
          <w:sz w:val="22"/>
          <w:szCs w:val="22"/>
        </w:rPr>
        <w:t xml:space="preserve"> Program</w:t>
      </w:r>
      <w:r w:rsidR="00C522FC" w:rsidRPr="0080514F">
        <w:rPr>
          <w:rFonts w:ascii="BIZ UDP明朝 Medium" w:eastAsia="BIZ UDP明朝 Medium" w:hAnsi="BIZ UDP明朝 Medium"/>
          <w:sz w:val="22"/>
          <w:szCs w:val="22"/>
        </w:rPr>
        <w:t xml:space="preserve"> (</w:t>
      </w:r>
      <w:r w:rsidR="00FF6CC8" w:rsidRPr="0080514F">
        <w:rPr>
          <w:rFonts w:ascii="BIZ UDP明朝 Medium" w:eastAsia="BIZ UDP明朝 Medium" w:hAnsi="BIZ UDP明朝 Medium"/>
          <w:sz w:val="22"/>
          <w:szCs w:val="22"/>
        </w:rPr>
        <w:t>f</w:t>
      </w:r>
      <w:r w:rsidR="00E16B12" w:rsidRPr="0080514F">
        <w:rPr>
          <w:rFonts w:ascii="BIZ UDP明朝 Medium" w:eastAsia="BIZ UDP明朝 Medium" w:hAnsi="BIZ UDP明朝 Medium"/>
          <w:sz w:val="22"/>
          <w:szCs w:val="22"/>
        </w:rPr>
        <w:t xml:space="preserve">ive-year </w:t>
      </w:r>
      <w:r w:rsidR="0027370B" w:rsidRPr="0080514F">
        <w:rPr>
          <w:rFonts w:ascii="BIZ UDP明朝 Medium" w:eastAsia="BIZ UDP明朝 Medium" w:hAnsi="BIZ UDP明朝 Medium"/>
          <w:sz w:val="22"/>
          <w:szCs w:val="22"/>
        </w:rPr>
        <w:t>D</w:t>
      </w:r>
      <w:r w:rsidR="00286450" w:rsidRPr="0080514F">
        <w:rPr>
          <w:rFonts w:ascii="BIZ UDP明朝 Medium" w:eastAsia="BIZ UDP明朝 Medium" w:hAnsi="BIZ UDP明朝 Medium"/>
          <w:sz w:val="22"/>
          <w:szCs w:val="22"/>
        </w:rPr>
        <w:t>octoral</w:t>
      </w:r>
      <w:r w:rsidR="00E16B12" w:rsidRPr="0080514F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="002C078D" w:rsidRPr="0080514F">
        <w:rPr>
          <w:rFonts w:ascii="BIZ UDP明朝 Medium" w:eastAsia="BIZ UDP明朝 Medium" w:hAnsi="BIZ UDP明朝 Medium"/>
          <w:sz w:val="22"/>
          <w:szCs w:val="22"/>
        </w:rPr>
        <w:t>Program</w:t>
      </w:r>
      <w:r w:rsidR="00E16B12" w:rsidRPr="0080514F">
        <w:rPr>
          <w:rFonts w:ascii="BIZ UDP明朝 Medium" w:eastAsia="BIZ UDP明朝 Medium" w:hAnsi="BIZ UDP明朝 Medium"/>
          <w:sz w:val="22"/>
          <w:szCs w:val="22"/>
        </w:rPr>
        <w:t xml:space="preserve">) shall </w:t>
      </w:r>
      <w:r w:rsidR="00FF6CC8" w:rsidRPr="0080514F">
        <w:rPr>
          <w:rFonts w:ascii="BIZ UDP明朝 Medium" w:eastAsia="BIZ UDP明朝 Medium" w:hAnsi="BIZ UDP明朝 Medium"/>
          <w:sz w:val="22"/>
          <w:szCs w:val="22"/>
        </w:rPr>
        <w:t xml:space="preserve">fill in </w:t>
      </w:r>
      <w:r w:rsidR="000B1635" w:rsidRPr="0080514F">
        <w:rPr>
          <w:rFonts w:ascii="BIZ UDP明朝 Medium" w:eastAsia="BIZ UDP明朝 Medium" w:hAnsi="BIZ UDP明朝 Medium" w:hint="eastAsia"/>
          <w:sz w:val="22"/>
          <w:szCs w:val="22"/>
        </w:rPr>
        <w:t>his/her</w:t>
      </w:r>
      <w:r w:rsidR="00FF6CC8" w:rsidRPr="0080514F">
        <w:rPr>
          <w:rFonts w:ascii="BIZ UDP明朝 Medium" w:eastAsia="BIZ UDP明朝 Medium" w:hAnsi="BIZ UDP明朝 Medium"/>
          <w:sz w:val="22"/>
          <w:szCs w:val="22"/>
        </w:rPr>
        <w:t xml:space="preserve"> name</w:t>
      </w:r>
      <w:r w:rsidR="003227C7" w:rsidRPr="0080514F">
        <w:rPr>
          <w:rFonts w:ascii="BIZ UDP明朝 Medium" w:eastAsia="BIZ UDP明朝 Medium" w:hAnsi="BIZ UDP明朝 Medium" w:hint="eastAsia"/>
          <w:sz w:val="22"/>
          <w:szCs w:val="22"/>
        </w:rPr>
        <w:t>,</w:t>
      </w:r>
      <w:r w:rsidR="003227C7" w:rsidRPr="0080514F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="00FF6CC8" w:rsidRPr="0080514F">
        <w:rPr>
          <w:rFonts w:ascii="BIZ UDP明朝 Medium" w:eastAsia="BIZ UDP明朝 Medium" w:hAnsi="BIZ UDP明朝 Medium"/>
          <w:sz w:val="22"/>
          <w:szCs w:val="22"/>
        </w:rPr>
        <w:t>circle</w:t>
      </w:r>
      <w:r w:rsidR="00F41090" w:rsidRPr="0080514F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="00BE07E8" w:rsidRPr="0080514F">
        <w:rPr>
          <w:rFonts w:ascii="BIZ UDP明朝 Medium" w:eastAsia="BIZ UDP明朝 Medium" w:hAnsi="BIZ UDP明朝 Medium"/>
          <w:sz w:val="22"/>
          <w:szCs w:val="22"/>
        </w:rPr>
        <w:t>t</w:t>
      </w:r>
      <w:r w:rsidR="00CE475B" w:rsidRPr="0080514F">
        <w:rPr>
          <w:rFonts w:ascii="BIZ UDP明朝 Medium" w:eastAsia="BIZ UDP明朝 Medium" w:hAnsi="BIZ UDP明朝 Medium"/>
          <w:sz w:val="22"/>
          <w:szCs w:val="22"/>
        </w:rPr>
        <w:t xml:space="preserve">wo subjects of </w:t>
      </w:r>
      <w:r w:rsidR="000B1635" w:rsidRPr="0080514F">
        <w:rPr>
          <w:rFonts w:ascii="BIZ UDP明朝 Medium" w:eastAsia="BIZ UDP明朝 Medium" w:hAnsi="BIZ UDP明朝 Medium" w:hint="eastAsia"/>
          <w:sz w:val="22"/>
          <w:szCs w:val="22"/>
        </w:rPr>
        <w:t>his/her</w:t>
      </w:r>
      <w:r w:rsidR="00CE475B" w:rsidRPr="0080514F">
        <w:rPr>
          <w:rFonts w:ascii="BIZ UDP明朝 Medium" w:eastAsia="BIZ UDP明朝 Medium" w:hAnsi="BIZ UDP明朝 Medium"/>
          <w:sz w:val="22"/>
          <w:szCs w:val="22"/>
        </w:rPr>
        <w:t xml:space="preserve"> choice</w:t>
      </w:r>
      <w:r w:rsidR="003227C7" w:rsidRPr="0080514F">
        <w:rPr>
          <w:rFonts w:ascii="BIZ UDP明朝 Medium" w:eastAsia="BIZ UDP明朝 Medium" w:hAnsi="BIZ UDP明朝 Medium"/>
          <w:sz w:val="22"/>
          <w:szCs w:val="22"/>
        </w:rPr>
        <w:t xml:space="preserve">, and </w:t>
      </w:r>
      <w:r w:rsidR="00C522FC" w:rsidRPr="0080514F">
        <w:rPr>
          <w:rFonts w:ascii="BIZ UDP明朝 Medium" w:eastAsia="BIZ UDP明朝 Medium" w:hAnsi="BIZ UDP明朝 Medium"/>
          <w:sz w:val="22"/>
          <w:szCs w:val="22"/>
        </w:rPr>
        <w:t>submit th</w:t>
      </w:r>
      <w:r w:rsidR="007E5A0A" w:rsidRPr="0080514F">
        <w:rPr>
          <w:rFonts w:ascii="BIZ UDP明朝 Medium" w:eastAsia="BIZ UDP明朝 Medium" w:hAnsi="BIZ UDP明朝 Medium"/>
          <w:sz w:val="22"/>
          <w:szCs w:val="22"/>
        </w:rPr>
        <w:t>is</w:t>
      </w:r>
      <w:r w:rsidR="00C522FC" w:rsidRPr="0080514F">
        <w:rPr>
          <w:rFonts w:ascii="BIZ UDP明朝 Medium" w:eastAsia="BIZ UDP明朝 Medium" w:hAnsi="BIZ UDP明朝 Medium"/>
          <w:sz w:val="22"/>
          <w:szCs w:val="22"/>
        </w:rPr>
        <w:t xml:space="preserve"> form.</w:t>
      </w:r>
    </w:p>
    <w:p w:rsidR="005F6FE3" w:rsidRPr="0080514F" w:rsidRDefault="005F6FE3" w:rsidP="000B1635">
      <w:pPr>
        <w:snapToGrid w:val="0"/>
        <w:rPr>
          <w:rFonts w:ascii="BIZ UDP明朝 Medium" w:eastAsia="BIZ UDP明朝 Medium" w:hAnsi="BIZ UDP明朝 Medium"/>
          <w:b/>
        </w:rPr>
      </w:pPr>
    </w:p>
    <w:p w:rsidR="0031457E" w:rsidRPr="0080514F" w:rsidRDefault="0031457E" w:rsidP="000B1635">
      <w:pPr>
        <w:pStyle w:val="a3"/>
        <w:snapToGrid w:val="0"/>
        <w:rPr>
          <w:rFonts w:ascii="BIZ UDP明朝 Medium" w:eastAsia="BIZ UDP明朝 Medium" w:hAnsi="BIZ UDP明朝 Medium"/>
          <w:b w:val="0"/>
          <w:sz w:val="22"/>
          <w:szCs w:val="22"/>
        </w:rPr>
      </w:pPr>
      <w:r w:rsidRPr="0080514F">
        <w:rPr>
          <w:rFonts w:ascii="BIZ UDP明朝 Medium" w:eastAsia="BIZ UDP明朝 Medium" w:hAnsi="BIZ UDP明朝 Medium"/>
          <w:b w:val="0"/>
          <w:sz w:val="22"/>
          <w:szCs w:val="22"/>
        </w:rPr>
        <w:t>Note</w:t>
      </w:r>
    </w:p>
    <w:p w:rsidR="005F6FE3" w:rsidRPr="0080514F" w:rsidRDefault="005F6FE3" w:rsidP="000B1635">
      <w:pPr>
        <w:snapToGrid w:val="0"/>
        <w:rPr>
          <w:rFonts w:ascii="BIZ UDP明朝 Medium" w:eastAsia="BIZ UDP明朝 Medium" w:hAnsi="BIZ UDP明朝 Medium"/>
        </w:rPr>
      </w:pPr>
    </w:p>
    <w:tbl>
      <w:tblPr>
        <w:tblW w:w="91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1314"/>
        <w:gridCol w:w="1314"/>
        <w:gridCol w:w="1314"/>
        <w:gridCol w:w="1314"/>
        <w:gridCol w:w="1314"/>
        <w:gridCol w:w="1315"/>
      </w:tblGrid>
      <w:tr w:rsidR="005F6FE3" w:rsidRPr="0080514F" w:rsidTr="002F7F99">
        <w:trPr>
          <w:trHeight w:val="669"/>
        </w:trPr>
        <w:tc>
          <w:tcPr>
            <w:tcW w:w="1216" w:type="dxa"/>
            <w:vAlign w:val="center"/>
          </w:tcPr>
          <w:p w:rsidR="005F378F" w:rsidRPr="0080514F" w:rsidRDefault="005F378F" w:rsidP="00F23677">
            <w:pPr>
              <w:pStyle w:val="a4"/>
              <w:snapToGrid w:val="0"/>
              <w:jc w:val="left"/>
              <w:rPr>
                <w:rFonts w:ascii="BIZ UDP明朝 Medium" w:eastAsia="BIZ UDP明朝 Medium" w:hAnsi="BIZ UDP明朝 Medium"/>
                <w:b w:val="0"/>
                <w:sz w:val="28"/>
                <w:szCs w:val="28"/>
              </w:rPr>
            </w:pPr>
            <w:r w:rsidRPr="0080514F">
              <w:rPr>
                <w:rFonts w:ascii="BIZ UDP明朝 Medium" w:eastAsia="BIZ UDP明朝 Medium" w:hAnsi="BIZ UDP明朝 Medium"/>
                <w:b w:val="0"/>
                <w:sz w:val="21"/>
                <w:szCs w:val="28"/>
              </w:rPr>
              <w:t>Name</w:t>
            </w:r>
          </w:p>
        </w:tc>
        <w:tc>
          <w:tcPr>
            <w:tcW w:w="7885" w:type="dxa"/>
            <w:gridSpan w:val="6"/>
            <w:vAlign w:val="center"/>
          </w:tcPr>
          <w:p w:rsidR="005F6FE3" w:rsidRPr="0080514F" w:rsidRDefault="005F6FE3" w:rsidP="000B1635">
            <w:pPr>
              <w:pStyle w:val="a4"/>
              <w:snapToGrid w:val="0"/>
              <w:jc w:val="left"/>
              <w:rPr>
                <w:rFonts w:ascii="BIZ UDP明朝 Medium" w:eastAsia="BIZ UDP明朝 Medium" w:hAnsi="BIZ UDP明朝 Medium"/>
                <w:b w:val="0"/>
                <w:sz w:val="28"/>
                <w:szCs w:val="28"/>
              </w:rPr>
            </w:pPr>
          </w:p>
        </w:tc>
      </w:tr>
      <w:tr w:rsidR="00EB7A00" w:rsidRPr="0080514F" w:rsidTr="002F7F99">
        <w:trPr>
          <w:trHeight w:val="951"/>
        </w:trPr>
        <w:tc>
          <w:tcPr>
            <w:tcW w:w="1216" w:type="dxa"/>
            <w:vMerge w:val="restart"/>
            <w:vAlign w:val="center"/>
          </w:tcPr>
          <w:p w:rsidR="005F378F" w:rsidRPr="0080514F" w:rsidRDefault="005F378F" w:rsidP="00F23677">
            <w:pPr>
              <w:pStyle w:val="a4"/>
              <w:snapToGrid w:val="0"/>
              <w:jc w:val="lef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80514F"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  <w:t>Subjects of Choice</w:t>
            </w:r>
          </w:p>
        </w:tc>
        <w:tc>
          <w:tcPr>
            <w:tcW w:w="1314" w:type="dxa"/>
            <w:vAlign w:val="center"/>
          </w:tcPr>
          <w:p w:rsidR="005F378F" w:rsidRPr="0080514F" w:rsidRDefault="005F378F" w:rsidP="000B1635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80514F"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  <w:t xml:space="preserve">Physical </w:t>
            </w:r>
            <w:r w:rsidR="00C76F7A" w:rsidRPr="0080514F"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  <w:t>chemistry</w:t>
            </w:r>
          </w:p>
        </w:tc>
        <w:tc>
          <w:tcPr>
            <w:tcW w:w="1314" w:type="dxa"/>
            <w:vAlign w:val="center"/>
          </w:tcPr>
          <w:p w:rsidR="005F378F" w:rsidRPr="0080514F" w:rsidRDefault="00795ED7" w:rsidP="000B1635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80514F"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  <w:t xml:space="preserve">Organic </w:t>
            </w:r>
            <w:r w:rsidR="00C76F7A" w:rsidRPr="0080514F"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  <w:t>chemistry</w:t>
            </w:r>
          </w:p>
        </w:tc>
        <w:tc>
          <w:tcPr>
            <w:tcW w:w="1314" w:type="dxa"/>
            <w:vAlign w:val="center"/>
          </w:tcPr>
          <w:p w:rsidR="005F378F" w:rsidRPr="0080514F" w:rsidRDefault="00795ED7" w:rsidP="000B1635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80514F">
              <w:rPr>
                <w:rStyle w:val="a8"/>
                <w:rFonts w:ascii="BIZ UDP明朝 Medium" w:eastAsia="BIZ UDP明朝 Medium" w:hAnsi="BIZ UDP明朝 Medium"/>
                <w:sz w:val="21"/>
                <w:szCs w:val="21"/>
              </w:rPr>
              <w:t xml:space="preserve">Inorganic </w:t>
            </w:r>
            <w:r w:rsidR="00C76F7A" w:rsidRPr="0080514F">
              <w:rPr>
                <w:rStyle w:val="a8"/>
                <w:rFonts w:ascii="BIZ UDP明朝 Medium" w:eastAsia="BIZ UDP明朝 Medium" w:hAnsi="BIZ UDP明朝 Medium"/>
                <w:sz w:val="21"/>
                <w:szCs w:val="21"/>
              </w:rPr>
              <w:t>chemistry</w:t>
            </w:r>
          </w:p>
        </w:tc>
        <w:tc>
          <w:tcPr>
            <w:tcW w:w="1314" w:type="dxa"/>
            <w:vAlign w:val="center"/>
          </w:tcPr>
          <w:p w:rsidR="005F378F" w:rsidRPr="0080514F" w:rsidRDefault="00795ED7" w:rsidP="000B1635">
            <w:pPr>
              <w:pStyle w:val="a4"/>
              <w:snapToGrid w:val="0"/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80514F"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  <w:t xml:space="preserve">Biological </w:t>
            </w:r>
            <w:r w:rsidR="00C76F7A" w:rsidRPr="0080514F"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  <w:t>chemistry</w:t>
            </w:r>
          </w:p>
        </w:tc>
        <w:tc>
          <w:tcPr>
            <w:tcW w:w="1314" w:type="dxa"/>
            <w:vAlign w:val="center"/>
          </w:tcPr>
          <w:p w:rsidR="00795ED7" w:rsidRPr="0080514F" w:rsidRDefault="00795ED7" w:rsidP="00C5690C">
            <w:pPr>
              <w:pStyle w:val="a4"/>
              <w:snapToGrid w:val="0"/>
              <w:jc w:val="lef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80514F"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  <w:t>Physics A</w:t>
            </w:r>
          </w:p>
          <w:p w:rsidR="00F026D7" w:rsidRPr="0080514F" w:rsidRDefault="00F026D7" w:rsidP="006367AD">
            <w:pPr>
              <w:pStyle w:val="a4"/>
              <w:snapToGrid w:val="0"/>
              <w:jc w:val="left"/>
              <w:rPr>
                <w:rFonts w:ascii="BIZ UDP明朝 Medium" w:eastAsia="BIZ UDP明朝 Medium" w:hAnsi="BIZ UDP明朝 Medium"/>
                <w:b w:val="0"/>
                <w:kern w:val="0"/>
                <w:sz w:val="16"/>
                <w:szCs w:val="16"/>
              </w:rPr>
            </w:pPr>
          </w:p>
          <w:p w:rsidR="005F378F" w:rsidRPr="0080514F" w:rsidRDefault="00795ED7" w:rsidP="00C76F7A">
            <w:pPr>
              <w:pStyle w:val="a4"/>
              <w:snapToGrid w:val="0"/>
              <w:jc w:val="left"/>
              <w:rPr>
                <w:rFonts w:ascii="BIZ UDP明朝 Medium" w:eastAsia="BIZ UDP明朝 Medium" w:hAnsi="BIZ UDP明朝 Medium"/>
                <w:b w:val="0"/>
                <w:sz w:val="16"/>
                <w:szCs w:val="16"/>
              </w:rPr>
            </w:pPr>
            <w:r w:rsidRPr="0080514F">
              <w:rPr>
                <w:rFonts w:ascii="BIZ UDP明朝 Medium" w:eastAsia="BIZ UDP明朝 Medium" w:hAnsi="BIZ UDP明朝 Medium"/>
                <w:b w:val="0"/>
                <w:sz w:val="16"/>
                <w:szCs w:val="16"/>
              </w:rPr>
              <w:t xml:space="preserve">Classical </w:t>
            </w:r>
            <w:r w:rsidR="00A212E6" w:rsidRPr="0080514F">
              <w:rPr>
                <w:rFonts w:ascii="BIZ UDP明朝 Medium" w:eastAsia="BIZ UDP明朝 Medium" w:hAnsi="BIZ UDP明朝 Medium"/>
                <w:b w:val="0"/>
                <w:sz w:val="16"/>
                <w:szCs w:val="16"/>
              </w:rPr>
              <w:t>m</w:t>
            </w:r>
            <w:r w:rsidR="006C7DAA" w:rsidRPr="0080514F">
              <w:rPr>
                <w:rFonts w:ascii="BIZ UDP明朝 Medium" w:eastAsia="BIZ UDP明朝 Medium" w:hAnsi="BIZ UDP明朝 Medium"/>
                <w:b w:val="0"/>
                <w:sz w:val="16"/>
                <w:szCs w:val="16"/>
              </w:rPr>
              <w:t>echanics</w:t>
            </w:r>
            <w:r w:rsidRPr="0080514F">
              <w:rPr>
                <w:rFonts w:ascii="BIZ UDP明朝 Medium" w:eastAsia="BIZ UDP明朝 Medium" w:hAnsi="BIZ UDP明朝 Medium"/>
                <w:b w:val="0"/>
                <w:sz w:val="16"/>
                <w:szCs w:val="16"/>
              </w:rPr>
              <w:t xml:space="preserve">, </w:t>
            </w:r>
            <w:r w:rsidRPr="0080514F">
              <w:rPr>
                <w:rFonts w:ascii="BIZ UDP明朝 Medium" w:eastAsia="BIZ UDP明朝 Medium" w:hAnsi="BIZ UDP明朝 Medium"/>
                <w:b w:val="0"/>
                <w:sz w:val="15"/>
                <w:szCs w:val="15"/>
              </w:rPr>
              <w:t>E</w:t>
            </w:r>
            <w:r w:rsidR="00C76F7A" w:rsidRPr="0080514F">
              <w:rPr>
                <w:rFonts w:ascii="BIZ UDP明朝 Medium" w:eastAsia="BIZ UDP明朝 Medium" w:hAnsi="BIZ UDP明朝 Medium"/>
                <w:b w:val="0"/>
                <w:sz w:val="15"/>
                <w:szCs w:val="15"/>
              </w:rPr>
              <w:t>lectromagnetism</w:t>
            </w:r>
          </w:p>
        </w:tc>
        <w:tc>
          <w:tcPr>
            <w:tcW w:w="1315" w:type="dxa"/>
            <w:vAlign w:val="center"/>
          </w:tcPr>
          <w:p w:rsidR="00795ED7" w:rsidRPr="0080514F" w:rsidRDefault="00795ED7" w:rsidP="00C5690C">
            <w:pPr>
              <w:pStyle w:val="a4"/>
              <w:snapToGrid w:val="0"/>
              <w:jc w:val="lef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80514F"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  <w:t>Physics B</w:t>
            </w:r>
          </w:p>
          <w:p w:rsidR="006367AD" w:rsidRPr="0080514F" w:rsidRDefault="006367AD" w:rsidP="006367AD">
            <w:pPr>
              <w:pStyle w:val="a4"/>
              <w:snapToGrid w:val="0"/>
              <w:jc w:val="left"/>
              <w:rPr>
                <w:rFonts w:ascii="BIZ UDP明朝 Medium" w:eastAsia="BIZ UDP明朝 Medium" w:hAnsi="BIZ UDP明朝 Medium"/>
                <w:b w:val="0"/>
                <w:kern w:val="0"/>
                <w:sz w:val="16"/>
                <w:szCs w:val="16"/>
              </w:rPr>
            </w:pPr>
          </w:p>
          <w:p w:rsidR="005F378F" w:rsidRPr="0080514F" w:rsidRDefault="006C7DAA" w:rsidP="006A5347">
            <w:pPr>
              <w:pStyle w:val="a4"/>
              <w:snapToGrid w:val="0"/>
              <w:jc w:val="left"/>
              <w:rPr>
                <w:rFonts w:ascii="BIZ UDP明朝 Medium" w:eastAsia="BIZ UDP明朝 Medium" w:hAnsi="BIZ UDP明朝 Medium"/>
                <w:b w:val="0"/>
                <w:sz w:val="16"/>
                <w:szCs w:val="16"/>
              </w:rPr>
            </w:pPr>
            <w:r w:rsidRPr="0080514F">
              <w:rPr>
                <w:rFonts w:ascii="BIZ UDP明朝 Medium" w:eastAsia="BIZ UDP明朝 Medium" w:hAnsi="BIZ UDP明朝 Medium"/>
                <w:b w:val="0"/>
                <w:sz w:val="16"/>
                <w:szCs w:val="16"/>
              </w:rPr>
              <w:t xml:space="preserve">Quantum </w:t>
            </w:r>
            <w:r w:rsidR="00A212E6" w:rsidRPr="0080514F">
              <w:rPr>
                <w:rFonts w:ascii="BIZ UDP明朝 Medium" w:eastAsia="BIZ UDP明朝 Medium" w:hAnsi="BIZ UDP明朝 Medium"/>
                <w:b w:val="0"/>
                <w:sz w:val="16"/>
                <w:szCs w:val="16"/>
              </w:rPr>
              <w:t>m</w:t>
            </w:r>
            <w:r w:rsidRPr="0080514F">
              <w:rPr>
                <w:rFonts w:ascii="BIZ UDP明朝 Medium" w:eastAsia="BIZ UDP明朝 Medium" w:hAnsi="BIZ UDP明朝 Medium"/>
                <w:b w:val="0"/>
                <w:sz w:val="16"/>
                <w:szCs w:val="16"/>
              </w:rPr>
              <w:t xml:space="preserve">echanics, </w:t>
            </w:r>
            <w:r w:rsidR="00A212E6" w:rsidRPr="0080514F">
              <w:rPr>
                <w:rFonts w:ascii="BIZ UDP明朝 Medium" w:eastAsia="BIZ UDP明朝 Medium" w:hAnsi="BIZ UDP明朝 Medium"/>
                <w:b w:val="0"/>
                <w:sz w:val="15"/>
                <w:szCs w:val="15"/>
              </w:rPr>
              <w:t xml:space="preserve">Thermodynamics and </w:t>
            </w:r>
            <w:r w:rsidR="00A212E6" w:rsidRPr="0080514F">
              <w:rPr>
                <w:rFonts w:ascii="BIZ UDP明朝 Medium" w:eastAsia="BIZ UDP明朝 Medium" w:hAnsi="BIZ UDP明朝 Medium" w:hint="eastAsia"/>
                <w:b w:val="0"/>
                <w:sz w:val="15"/>
                <w:szCs w:val="15"/>
              </w:rPr>
              <w:t>s</w:t>
            </w:r>
            <w:r w:rsidR="00A212E6" w:rsidRPr="0080514F">
              <w:rPr>
                <w:rFonts w:ascii="BIZ UDP明朝 Medium" w:eastAsia="BIZ UDP明朝 Medium" w:hAnsi="BIZ UDP明朝 Medium"/>
                <w:b w:val="0"/>
                <w:sz w:val="15"/>
                <w:szCs w:val="15"/>
              </w:rPr>
              <w:t xml:space="preserve">tatistical </w:t>
            </w:r>
            <w:r w:rsidR="00A212E6" w:rsidRPr="0080514F">
              <w:rPr>
                <w:rFonts w:ascii="BIZ UDP明朝 Medium" w:eastAsia="BIZ UDP明朝 Medium" w:hAnsi="BIZ UDP明朝 Medium" w:hint="eastAsia"/>
                <w:b w:val="0"/>
                <w:sz w:val="15"/>
                <w:szCs w:val="15"/>
              </w:rPr>
              <w:t>m</w:t>
            </w:r>
            <w:r w:rsidR="00A212E6" w:rsidRPr="0080514F">
              <w:rPr>
                <w:rFonts w:ascii="BIZ UDP明朝 Medium" w:eastAsia="BIZ UDP明朝 Medium" w:hAnsi="BIZ UDP明朝 Medium"/>
                <w:b w:val="0"/>
                <w:sz w:val="15"/>
                <w:szCs w:val="15"/>
              </w:rPr>
              <w:t>echanics</w:t>
            </w:r>
          </w:p>
        </w:tc>
      </w:tr>
      <w:tr w:rsidR="00EB7A00" w:rsidRPr="0080514F" w:rsidTr="002F7F99">
        <w:trPr>
          <w:trHeight w:val="839"/>
        </w:trPr>
        <w:tc>
          <w:tcPr>
            <w:tcW w:w="1216" w:type="dxa"/>
            <w:vMerge/>
            <w:vAlign w:val="center"/>
          </w:tcPr>
          <w:p w:rsidR="00EB7A00" w:rsidRPr="0080514F" w:rsidRDefault="00EB7A00" w:rsidP="000B1635">
            <w:pPr>
              <w:pStyle w:val="a4"/>
              <w:snapToGrid w:val="0"/>
              <w:jc w:val="left"/>
              <w:rPr>
                <w:rFonts w:ascii="BIZ UDP明朝 Medium" w:eastAsia="BIZ UDP明朝 Medium" w:hAnsi="BIZ UDP明朝 Medium"/>
                <w:b w:val="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EB7A00" w:rsidRPr="0080514F" w:rsidRDefault="00EB7A00" w:rsidP="000B1635">
            <w:pPr>
              <w:pStyle w:val="a4"/>
              <w:snapToGrid w:val="0"/>
              <w:jc w:val="left"/>
              <w:rPr>
                <w:rFonts w:ascii="BIZ UDP明朝 Medium" w:eastAsia="BIZ UDP明朝 Medium" w:hAnsi="BIZ UDP明朝 Medium"/>
                <w:b w:val="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EB7A00" w:rsidRPr="0080514F" w:rsidRDefault="00EB7A00" w:rsidP="000B1635">
            <w:pPr>
              <w:pStyle w:val="a4"/>
              <w:snapToGrid w:val="0"/>
              <w:jc w:val="left"/>
              <w:rPr>
                <w:rFonts w:ascii="BIZ UDP明朝 Medium" w:eastAsia="BIZ UDP明朝 Medium" w:hAnsi="BIZ UDP明朝 Medium"/>
                <w:b w:val="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EB7A00" w:rsidRPr="0080514F" w:rsidRDefault="00EB7A00" w:rsidP="000B1635">
            <w:pPr>
              <w:pStyle w:val="a4"/>
              <w:snapToGrid w:val="0"/>
              <w:jc w:val="left"/>
              <w:rPr>
                <w:rFonts w:ascii="BIZ UDP明朝 Medium" w:eastAsia="BIZ UDP明朝 Medium" w:hAnsi="BIZ UDP明朝 Medium"/>
                <w:b w:val="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EB7A00" w:rsidRPr="0080514F" w:rsidRDefault="00EB7A00" w:rsidP="000B1635">
            <w:pPr>
              <w:pStyle w:val="a4"/>
              <w:snapToGrid w:val="0"/>
              <w:jc w:val="left"/>
              <w:rPr>
                <w:rFonts w:ascii="BIZ UDP明朝 Medium" w:eastAsia="BIZ UDP明朝 Medium" w:hAnsi="BIZ UDP明朝 Medium"/>
                <w:b w:val="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EB7A00" w:rsidRPr="0080514F" w:rsidRDefault="00EB7A00" w:rsidP="000B1635">
            <w:pPr>
              <w:pStyle w:val="a4"/>
              <w:snapToGrid w:val="0"/>
              <w:jc w:val="left"/>
              <w:rPr>
                <w:rFonts w:ascii="BIZ UDP明朝 Medium" w:eastAsia="BIZ UDP明朝 Medium" w:hAnsi="BIZ UDP明朝 Medium"/>
                <w:b w:val="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EB7A00" w:rsidRPr="0080514F" w:rsidRDefault="00EB7A00" w:rsidP="000B1635">
            <w:pPr>
              <w:pStyle w:val="a4"/>
              <w:snapToGrid w:val="0"/>
              <w:jc w:val="left"/>
              <w:rPr>
                <w:rFonts w:ascii="BIZ UDP明朝 Medium" w:eastAsia="BIZ UDP明朝 Medium" w:hAnsi="BIZ UDP明朝 Medium"/>
                <w:b w:val="0"/>
                <w:sz w:val="28"/>
                <w:szCs w:val="28"/>
              </w:rPr>
            </w:pPr>
          </w:p>
        </w:tc>
      </w:tr>
    </w:tbl>
    <w:p w:rsidR="006C7DAA" w:rsidRDefault="006C7DAA" w:rsidP="004737CD">
      <w:pPr>
        <w:snapToGrid w:val="0"/>
        <w:jc w:val="left"/>
        <w:rPr>
          <w:rFonts w:ascii="BIZ UDP明朝 Medium" w:eastAsia="BIZ UDP明朝 Medium" w:hAnsi="BIZ UDP明朝 Medium"/>
        </w:rPr>
      </w:pPr>
    </w:p>
    <w:p w:rsidR="004737CD" w:rsidRPr="00B5510F" w:rsidRDefault="004737CD" w:rsidP="004737CD">
      <w:pPr>
        <w:snapToGrid w:val="0"/>
        <w:jc w:val="left"/>
        <w:rPr>
          <w:rFonts w:ascii="BIZ UDP明朝 Medium" w:eastAsia="BIZ UDP明朝 Medium" w:hAnsi="BIZ UDP明朝 Medium"/>
        </w:rPr>
      </w:pPr>
    </w:p>
    <w:sectPr w:rsidR="004737CD" w:rsidRPr="00B5510F" w:rsidSect="00B23DF0">
      <w:headerReference w:type="default" r:id="rId7"/>
      <w:type w:val="continuous"/>
      <w:pgSz w:w="11907" w:h="16840" w:code="9"/>
      <w:pgMar w:top="1701" w:right="1701" w:bottom="1701" w:left="1701" w:header="851" w:footer="851" w:gutter="0"/>
      <w:cols w:space="425"/>
      <w:docGrid w:type="lines" w:linePitch="360" w:charSpace="83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027" w:rsidRDefault="00033027">
      <w:r>
        <w:separator/>
      </w:r>
    </w:p>
  </w:endnote>
  <w:endnote w:type="continuationSeparator" w:id="0">
    <w:p w:rsidR="00033027" w:rsidRDefault="0003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027" w:rsidRDefault="00033027">
      <w:r>
        <w:separator/>
      </w:r>
    </w:p>
  </w:footnote>
  <w:footnote w:type="continuationSeparator" w:id="0">
    <w:p w:rsidR="00033027" w:rsidRDefault="00033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E6" w:rsidRDefault="00A212E6" w:rsidP="007D4005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4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33A"/>
    <w:rsid w:val="00010599"/>
    <w:rsid w:val="00015FA3"/>
    <w:rsid w:val="000176A7"/>
    <w:rsid w:val="000213EF"/>
    <w:rsid w:val="00033027"/>
    <w:rsid w:val="0007559F"/>
    <w:rsid w:val="00082E08"/>
    <w:rsid w:val="000A12F9"/>
    <w:rsid w:val="000B1635"/>
    <w:rsid w:val="000C0C6A"/>
    <w:rsid w:val="000C3434"/>
    <w:rsid w:val="000D2B53"/>
    <w:rsid w:val="000F4BDA"/>
    <w:rsid w:val="000F693C"/>
    <w:rsid w:val="00101B38"/>
    <w:rsid w:val="00161DB5"/>
    <w:rsid w:val="001738A9"/>
    <w:rsid w:val="001836C4"/>
    <w:rsid w:val="00183BB7"/>
    <w:rsid w:val="00196B93"/>
    <w:rsid w:val="001A26A4"/>
    <w:rsid w:val="001B72E3"/>
    <w:rsid w:val="001C06EF"/>
    <w:rsid w:val="001D38C0"/>
    <w:rsid w:val="00212469"/>
    <w:rsid w:val="00250BB2"/>
    <w:rsid w:val="00261174"/>
    <w:rsid w:val="0027370B"/>
    <w:rsid w:val="00286450"/>
    <w:rsid w:val="002B06AF"/>
    <w:rsid w:val="002C078D"/>
    <w:rsid w:val="002D2F5A"/>
    <w:rsid w:val="002F7F99"/>
    <w:rsid w:val="0031457E"/>
    <w:rsid w:val="003227C7"/>
    <w:rsid w:val="0033086B"/>
    <w:rsid w:val="00364079"/>
    <w:rsid w:val="00372A05"/>
    <w:rsid w:val="00390504"/>
    <w:rsid w:val="003907A7"/>
    <w:rsid w:val="003C6C5D"/>
    <w:rsid w:val="003F4858"/>
    <w:rsid w:val="003F56A1"/>
    <w:rsid w:val="0040265A"/>
    <w:rsid w:val="004100C2"/>
    <w:rsid w:val="0043008F"/>
    <w:rsid w:val="0045107C"/>
    <w:rsid w:val="004737CD"/>
    <w:rsid w:val="004857B0"/>
    <w:rsid w:val="004B37DF"/>
    <w:rsid w:val="004B69B4"/>
    <w:rsid w:val="004B6A27"/>
    <w:rsid w:val="005131B2"/>
    <w:rsid w:val="005161A8"/>
    <w:rsid w:val="00527151"/>
    <w:rsid w:val="00545E97"/>
    <w:rsid w:val="00576EE8"/>
    <w:rsid w:val="005A7D5D"/>
    <w:rsid w:val="005B1D74"/>
    <w:rsid w:val="005B7634"/>
    <w:rsid w:val="005D298D"/>
    <w:rsid w:val="005F378F"/>
    <w:rsid w:val="005F41D7"/>
    <w:rsid w:val="005F6FE3"/>
    <w:rsid w:val="00611028"/>
    <w:rsid w:val="00614271"/>
    <w:rsid w:val="006367AD"/>
    <w:rsid w:val="00655D94"/>
    <w:rsid w:val="0066733C"/>
    <w:rsid w:val="00687392"/>
    <w:rsid w:val="006A397A"/>
    <w:rsid w:val="006A5347"/>
    <w:rsid w:val="006A6210"/>
    <w:rsid w:val="006C4F86"/>
    <w:rsid w:val="006C7DAA"/>
    <w:rsid w:val="006D4E56"/>
    <w:rsid w:val="007007E7"/>
    <w:rsid w:val="007042B9"/>
    <w:rsid w:val="00711343"/>
    <w:rsid w:val="0071702C"/>
    <w:rsid w:val="007273EA"/>
    <w:rsid w:val="007451F3"/>
    <w:rsid w:val="00774C64"/>
    <w:rsid w:val="00786796"/>
    <w:rsid w:val="00795ED7"/>
    <w:rsid w:val="007A62C6"/>
    <w:rsid w:val="007C04FE"/>
    <w:rsid w:val="007D008D"/>
    <w:rsid w:val="007D1658"/>
    <w:rsid w:val="007D4005"/>
    <w:rsid w:val="007E5A0A"/>
    <w:rsid w:val="0080514F"/>
    <w:rsid w:val="00821F2B"/>
    <w:rsid w:val="00842050"/>
    <w:rsid w:val="00876C56"/>
    <w:rsid w:val="008F29F1"/>
    <w:rsid w:val="0091672B"/>
    <w:rsid w:val="009200AE"/>
    <w:rsid w:val="0096547C"/>
    <w:rsid w:val="00977B27"/>
    <w:rsid w:val="009822E4"/>
    <w:rsid w:val="009907AC"/>
    <w:rsid w:val="0099203F"/>
    <w:rsid w:val="009D0CD3"/>
    <w:rsid w:val="009D2B22"/>
    <w:rsid w:val="009D4FD4"/>
    <w:rsid w:val="009F5F06"/>
    <w:rsid w:val="00A212E6"/>
    <w:rsid w:val="00A2158B"/>
    <w:rsid w:val="00A230C7"/>
    <w:rsid w:val="00A25A5F"/>
    <w:rsid w:val="00A35244"/>
    <w:rsid w:val="00A36AD8"/>
    <w:rsid w:val="00A406B4"/>
    <w:rsid w:val="00A5079F"/>
    <w:rsid w:val="00A57C11"/>
    <w:rsid w:val="00A66A71"/>
    <w:rsid w:val="00A97EFB"/>
    <w:rsid w:val="00AE3BF2"/>
    <w:rsid w:val="00B022CC"/>
    <w:rsid w:val="00B20219"/>
    <w:rsid w:val="00B23DF0"/>
    <w:rsid w:val="00B33029"/>
    <w:rsid w:val="00B424E4"/>
    <w:rsid w:val="00B45B0D"/>
    <w:rsid w:val="00B45F0A"/>
    <w:rsid w:val="00B5510F"/>
    <w:rsid w:val="00B64353"/>
    <w:rsid w:val="00B67D9F"/>
    <w:rsid w:val="00B72A90"/>
    <w:rsid w:val="00B73A77"/>
    <w:rsid w:val="00B83FF6"/>
    <w:rsid w:val="00B97650"/>
    <w:rsid w:val="00BA4C82"/>
    <w:rsid w:val="00BB55FC"/>
    <w:rsid w:val="00BC66B6"/>
    <w:rsid w:val="00BD5268"/>
    <w:rsid w:val="00BE07E8"/>
    <w:rsid w:val="00BF4291"/>
    <w:rsid w:val="00C047A1"/>
    <w:rsid w:val="00C055D7"/>
    <w:rsid w:val="00C475B6"/>
    <w:rsid w:val="00C522FC"/>
    <w:rsid w:val="00C54DC2"/>
    <w:rsid w:val="00C54EA3"/>
    <w:rsid w:val="00C5690C"/>
    <w:rsid w:val="00C673FA"/>
    <w:rsid w:val="00C7301D"/>
    <w:rsid w:val="00C76DE6"/>
    <w:rsid w:val="00C76F7A"/>
    <w:rsid w:val="00CE41BD"/>
    <w:rsid w:val="00CE475B"/>
    <w:rsid w:val="00CE79E6"/>
    <w:rsid w:val="00D1314A"/>
    <w:rsid w:val="00D41451"/>
    <w:rsid w:val="00D64DBC"/>
    <w:rsid w:val="00D90E9F"/>
    <w:rsid w:val="00D91A5F"/>
    <w:rsid w:val="00D97886"/>
    <w:rsid w:val="00DA2B10"/>
    <w:rsid w:val="00DA4186"/>
    <w:rsid w:val="00DA687F"/>
    <w:rsid w:val="00DC230F"/>
    <w:rsid w:val="00DC6154"/>
    <w:rsid w:val="00DE3EED"/>
    <w:rsid w:val="00DE7B00"/>
    <w:rsid w:val="00E16B12"/>
    <w:rsid w:val="00E207D7"/>
    <w:rsid w:val="00E3133A"/>
    <w:rsid w:val="00E4578A"/>
    <w:rsid w:val="00E500BB"/>
    <w:rsid w:val="00E66094"/>
    <w:rsid w:val="00E75512"/>
    <w:rsid w:val="00E821CC"/>
    <w:rsid w:val="00E8234E"/>
    <w:rsid w:val="00E82A59"/>
    <w:rsid w:val="00E87B7F"/>
    <w:rsid w:val="00E903ED"/>
    <w:rsid w:val="00EB7A00"/>
    <w:rsid w:val="00ED069F"/>
    <w:rsid w:val="00EE2346"/>
    <w:rsid w:val="00EE29C3"/>
    <w:rsid w:val="00EF56E1"/>
    <w:rsid w:val="00F026D7"/>
    <w:rsid w:val="00F20C33"/>
    <w:rsid w:val="00F23677"/>
    <w:rsid w:val="00F25F6D"/>
    <w:rsid w:val="00F3512E"/>
    <w:rsid w:val="00F40648"/>
    <w:rsid w:val="00F41090"/>
    <w:rsid w:val="00F64248"/>
    <w:rsid w:val="00F73DB5"/>
    <w:rsid w:val="00F74023"/>
    <w:rsid w:val="00F93E06"/>
    <w:rsid w:val="00FB3A40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182A8D-A7C5-42BD-AD41-434EF3D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F6FE3"/>
    <w:pPr>
      <w:jc w:val="center"/>
    </w:pPr>
    <w:rPr>
      <w:b/>
    </w:rPr>
  </w:style>
  <w:style w:type="paragraph" w:styleId="a4">
    <w:name w:val="Closing"/>
    <w:basedOn w:val="a"/>
    <w:rsid w:val="005F6FE3"/>
    <w:pPr>
      <w:jc w:val="right"/>
    </w:pPr>
    <w:rPr>
      <w:b/>
    </w:rPr>
  </w:style>
  <w:style w:type="paragraph" w:styleId="a5">
    <w:name w:val="Balloon Text"/>
    <w:basedOn w:val="a"/>
    <w:semiHidden/>
    <w:rsid w:val="00B73A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D400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D4005"/>
    <w:pPr>
      <w:tabs>
        <w:tab w:val="center" w:pos="4252"/>
        <w:tab w:val="right" w:pos="8504"/>
      </w:tabs>
      <w:snapToGrid w:val="0"/>
    </w:pPr>
  </w:style>
  <w:style w:type="character" w:styleId="a8">
    <w:name w:val="Emphasis"/>
    <w:uiPriority w:val="20"/>
    <w:qFormat/>
    <w:rsid w:val="00795ED7"/>
    <w:rPr>
      <w:b/>
      <w:bCs/>
      <w:i w:val="0"/>
      <w:iCs w:val="0"/>
    </w:rPr>
  </w:style>
  <w:style w:type="character" w:styleId="a9">
    <w:name w:val="annotation reference"/>
    <w:rsid w:val="00C54DC2"/>
    <w:rPr>
      <w:sz w:val="16"/>
      <w:szCs w:val="16"/>
    </w:rPr>
  </w:style>
  <w:style w:type="paragraph" w:styleId="aa">
    <w:name w:val="annotation text"/>
    <w:basedOn w:val="a"/>
    <w:link w:val="ab"/>
    <w:rsid w:val="00C54DC2"/>
  </w:style>
  <w:style w:type="character" w:customStyle="1" w:styleId="ab">
    <w:name w:val="コメント文字列 (文字)"/>
    <w:link w:val="aa"/>
    <w:rsid w:val="00C54DC2"/>
    <w:rPr>
      <w:rFonts w:ascii="ＭＳ 明朝" w:hAnsi="ＭＳ 明朝"/>
      <w:kern w:val="2"/>
      <w:lang w:eastAsia="ja-JP"/>
    </w:rPr>
  </w:style>
  <w:style w:type="paragraph" w:styleId="ac">
    <w:name w:val="annotation subject"/>
    <w:basedOn w:val="aa"/>
    <w:next w:val="aa"/>
    <w:link w:val="ad"/>
    <w:rsid w:val="00C54DC2"/>
    <w:rPr>
      <w:b/>
      <w:bCs/>
    </w:rPr>
  </w:style>
  <w:style w:type="character" w:customStyle="1" w:styleId="ad">
    <w:name w:val="コメント内容 (文字)"/>
    <w:link w:val="ac"/>
    <w:rsid w:val="00C54DC2"/>
    <w:rPr>
      <w:rFonts w:ascii="ＭＳ 明朝" w:hAnsi="ＭＳ 明朝"/>
      <w:b/>
      <w:bCs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CCCCCC"/>
                    <w:bottom w:val="single" w:sz="6" w:space="0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  <w:div w:id="866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0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CCCCCC"/>
                    <w:bottom w:val="single" w:sz="6" w:space="0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A6E56-1BFC-41D4-98E3-926A77A9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452</Characters>
  <Application>Microsoft Office Word</Application>
  <DocSecurity>0</DocSecurity>
  <Lines>56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天文試験会場選択用紙(天文科学専攻希望者のみ)</vt:lpstr>
      <vt:lpstr>天文試験会場選択用紙(天文科学専攻希望者のみ)</vt:lpstr>
    </vt:vector>
  </TitlesOfParts>
  <Company>総合研究大学院大学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天文試験会場選択用紙(天文科学専攻希望者のみ)</dc:title>
  <dc:subject/>
  <dc:creator>yamauchi</dc:creator>
  <cp:keywords/>
  <cp:lastModifiedBy>海老原 直樹</cp:lastModifiedBy>
  <cp:revision>7</cp:revision>
  <cp:lastPrinted>2022-08-23T00:12:00Z</cp:lastPrinted>
  <dcterms:created xsi:type="dcterms:W3CDTF">2022-08-23T00:08:00Z</dcterms:created>
  <dcterms:modified xsi:type="dcterms:W3CDTF">2023-05-18T06:22:00Z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1fbf6fd5ebc8a874ed8f63c16ff53b9feb2eb7fb2fb0f90d43f89aa3e435be32</vt:lpwstr>
  </property>
</Properties>
</file>